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A5" w:rsidRDefault="006059A5" w:rsidP="006059A5">
      <w:pPr>
        <w:jc w:val="center"/>
        <w:rPr>
          <w:b/>
          <w:sz w:val="28"/>
          <w:szCs w:val="28"/>
        </w:rPr>
      </w:pPr>
      <w:r w:rsidRPr="008A3EB1">
        <w:rPr>
          <w:b/>
          <w:sz w:val="28"/>
          <w:szCs w:val="28"/>
        </w:rPr>
        <w:t>Сведения о дополнительных образовательных программах, реализуемых в кан</w:t>
      </w:r>
      <w:r>
        <w:rPr>
          <w:b/>
          <w:sz w:val="28"/>
          <w:szCs w:val="28"/>
        </w:rPr>
        <w:t>икулярный период на базе Центра</w:t>
      </w:r>
      <w:r w:rsidRPr="008A3EB1">
        <w:rPr>
          <w:b/>
          <w:sz w:val="28"/>
          <w:szCs w:val="28"/>
        </w:rPr>
        <w:t xml:space="preserve"> образования цифрового и гуманитарного профилей «Точка роста</w:t>
      </w:r>
    </w:p>
    <w:p w:rsidR="00EF7F3F" w:rsidRDefault="00EF7F3F" w:rsidP="006059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A5" w:rsidRPr="008A3EB1" w:rsidRDefault="006059A5" w:rsidP="006059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Сосновская СОШ №2 им. И.Ю. Уланова</w:t>
      </w:r>
    </w:p>
    <w:p w:rsidR="006059A5" w:rsidRDefault="006059A5" w:rsidP="006059A5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</w:p>
    <w:p w:rsidR="006059A5" w:rsidRPr="00DD5BFF" w:rsidRDefault="006059A5" w:rsidP="006059A5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6059A5" w:rsidRDefault="006059A5" w:rsidP="006059A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059A5" w:rsidRDefault="006059A5" w:rsidP="00605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2023/24 учебный год</w:t>
      </w:r>
    </w:p>
    <w:p w:rsidR="006059A5" w:rsidRDefault="006059A5" w:rsidP="006059A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6018" w:type="dxa"/>
        <w:tblInd w:w="-827" w:type="dxa"/>
        <w:tblLayout w:type="fixed"/>
        <w:tblLook w:val="04A0" w:firstRow="1" w:lastRow="0" w:firstColumn="1" w:lastColumn="0" w:noHBand="0" w:noVBand="1"/>
      </w:tblPr>
      <w:tblGrid>
        <w:gridCol w:w="680"/>
        <w:gridCol w:w="1985"/>
        <w:gridCol w:w="1418"/>
        <w:gridCol w:w="1134"/>
        <w:gridCol w:w="1701"/>
        <w:gridCol w:w="1559"/>
        <w:gridCol w:w="1559"/>
        <w:gridCol w:w="1276"/>
        <w:gridCol w:w="1276"/>
        <w:gridCol w:w="1701"/>
        <w:gridCol w:w="1729"/>
      </w:tblGrid>
      <w:tr w:rsidR="006059A5" w:rsidRPr="00EF7F3F" w:rsidTr="00144C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A5" w:rsidRPr="00EF7F3F" w:rsidRDefault="006059A5" w:rsidP="00144C4B">
            <w:pPr>
              <w:jc w:val="center"/>
            </w:pPr>
            <w:r w:rsidRPr="00EF7F3F">
              <w:t xml:space="preserve">№ </w:t>
            </w:r>
            <w:proofErr w:type="gramStart"/>
            <w:r w:rsidRPr="00EF7F3F">
              <w:t>п</w:t>
            </w:r>
            <w:proofErr w:type="gramEnd"/>
            <w:r w:rsidRPr="00EF7F3F"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5" w:rsidRPr="00EF7F3F" w:rsidRDefault="006059A5" w:rsidP="00144C4B">
            <w:pPr>
              <w:jc w:val="center"/>
            </w:pPr>
            <w:r w:rsidRPr="00EF7F3F">
              <w:t>Направленность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5" w:rsidRPr="00EF7F3F" w:rsidRDefault="006059A5" w:rsidP="00144C4B">
            <w:pPr>
              <w:jc w:val="center"/>
            </w:pPr>
            <w:r w:rsidRPr="00EF7F3F">
              <w:t>Название программы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59A5" w:rsidRPr="00EF7F3F" w:rsidRDefault="006059A5" w:rsidP="00144C4B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7F3F">
              <w:rPr>
                <w:rFonts w:ascii="Times New Roman" w:eastAsia="Times New Roman" w:hAnsi="Times New Roman"/>
                <w:sz w:val="24"/>
                <w:szCs w:val="24"/>
              </w:rPr>
              <w:t>Формат</w:t>
            </w:r>
          </w:p>
          <w:p w:rsidR="006059A5" w:rsidRPr="00EF7F3F" w:rsidRDefault="006059A5" w:rsidP="00144C4B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F7F3F">
              <w:rPr>
                <w:rFonts w:ascii="Times New Roman" w:eastAsia="Times New Roman" w:hAnsi="Times New Roman"/>
                <w:sz w:val="24"/>
                <w:szCs w:val="24"/>
              </w:rPr>
              <w:t>(очно/</w:t>
            </w:r>
            <w:proofErr w:type="gramEnd"/>
          </w:p>
          <w:p w:rsidR="006059A5" w:rsidRPr="00EF7F3F" w:rsidRDefault="006059A5" w:rsidP="00144C4B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7F3F">
              <w:rPr>
                <w:rFonts w:ascii="Times New Roman" w:eastAsia="Times New Roman" w:hAnsi="Times New Roman"/>
                <w:sz w:val="24"/>
                <w:szCs w:val="24"/>
              </w:rPr>
              <w:t>дист</w:t>
            </w:r>
            <w:proofErr w:type="spellEnd"/>
            <w:r w:rsidRPr="00EF7F3F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701" w:type="dxa"/>
          </w:tcPr>
          <w:p w:rsidR="006059A5" w:rsidRPr="00EF7F3F" w:rsidRDefault="006059A5" w:rsidP="00144C4B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7F3F">
              <w:rPr>
                <w:rFonts w:ascii="Times New Roman" w:eastAsia="Times New Roman" w:hAnsi="Times New Roman"/>
                <w:sz w:val="24"/>
                <w:szCs w:val="24"/>
              </w:rPr>
              <w:t>Рабочая ссылка на дистанционную программу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A5" w:rsidRPr="00EF7F3F" w:rsidRDefault="006059A5" w:rsidP="00144C4B">
            <w:pPr>
              <w:jc w:val="center"/>
            </w:pPr>
            <w:r w:rsidRPr="00EF7F3F">
              <w:t xml:space="preserve">Возраст </w:t>
            </w:r>
            <w:proofErr w:type="gramStart"/>
            <w:r w:rsidRPr="00EF7F3F">
              <w:t>обучающихся</w:t>
            </w:r>
            <w:proofErr w:type="gramEnd"/>
            <w:r w:rsidRPr="00EF7F3F">
              <w:t>/классы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A5" w:rsidRPr="00EF7F3F" w:rsidRDefault="006059A5" w:rsidP="00144C4B">
            <w:pPr>
              <w:jc w:val="center"/>
            </w:pPr>
            <w:r w:rsidRPr="00EF7F3F">
              <w:t xml:space="preserve">Продолжительность программы/количество занятий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A5" w:rsidRPr="00EF7F3F" w:rsidRDefault="006059A5" w:rsidP="00144C4B">
            <w:pPr>
              <w:jc w:val="center"/>
            </w:pPr>
            <w:r w:rsidRPr="00EF7F3F">
              <w:t xml:space="preserve">Периодичность занятий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5" w:rsidRPr="00EF7F3F" w:rsidRDefault="006059A5" w:rsidP="00144C4B">
            <w:pPr>
              <w:jc w:val="center"/>
            </w:pPr>
            <w:r w:rsidRPr="00EF7F3F">
              <w:t xml:space="preserve">Проведенные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A5" w:rsidRPr="00EF7F3F" w:rsidRDefault="006059A5" w:rsidP="00144C4B">
            <w:pPr>
              <w:jc w:val="center"/>
            </w:pPr>
            <w:r w:rsidRPr="00EF7F3F">
              <w:t xml:space="preserve">Число </w:t>
            </w:r>
            <w:proofErr w:type="gramStart"/>
            <w:r w:rsidRPr="00EF7F3F">
              <w:t>обучающихся</w:t>
            </w:r>
            <w:proofErr w:type="gramEnd"/>
            <w:r w:rsidRPr="00EF7F3F"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A5" w:rsidRPr="00EF7F3F" w:rsidRDefault="006059A5" w:rsidP="00144C4B">
            <w:pPr>
              <w:jc w:val="center"/>
            </w:pPr>
            <w:r w:rsidRPr="00EF7F3F">
              <w:t xml:space="preserve">Возможность доступа программы детей из других образовательных организаций </w:t>
            </w:r>
          </w:p>
        </w:tc>
      </w:tr>
      <w:tr w:rsidR="00A31A3D" w:rsidRPr="00EF7F3F" w:rsidTr="00EF7F3F">
        <w:trPr>
          <w:trHeight w:val="54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3D" w:rsidRPr="00EF7F3F" w:rsidRDefault="00A31A3D" w:rsidP="00144C4B">
            <w:r w:rsidRPr="00EF7F3F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3D" w:rsidRPr="00EF7F3F" w:rsidRDefault="00E353BE" w:rsidP="00DC36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7F3F">
              <w:rPr>
                <w:rFonts w:ascii="Times New Roman" w:hAnsi="Times New Roman"/>
                <w:sz w:val="24"/>
                <w:szCs w:val="24"/>
              </w:rPr>
              <w:t xml:space="preserve">Промышленный дизайн и </w:t>
            </w:r>
            <w:r w:rsidR="00DC368E" w:rsidRPr="00EF7F3F">
              <w:rPr>
                <w:rFonts w:ascii="Times New Roman" w:hAnsi="Times New Roman"/>
                <w:sz w:val="24"/>
                <w:szCs w:val="24"/>
              </w:rPr>
              <w:t>п</w:t>
            </w:r>
            <w:r w:rsidRPr="00EF7F3F">
              <w:rPr>
                <w:rFonts w:ascii="Times New Roman" w:hAnsi="Times New Roman"/>
                <w:sz w:val="24"/>
                <w:szCs w:val="24"/>
              </w:rPr>
              <w:t>ромышленная робототехника </w:t>
            </w:r>
            <w:r w:rsidR="00DC368E" w:rsidRPr="00EF7F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C368E" w:rsidRPr="00EF7F3F">
              <w:rPr>
                <w:rFonts w:ascii="Times New Roman" w:hAnsi="Times New Roman"/>
                <w:sz w:val="24"/>
                <w:szCs w:val="24"/>
              </w:rPr>
              <w:t>Промробо</w:t>
            </w:r>
            <w:proofErr w:type="spellEnd"/>
            <w:r w:rsidR="00DC368E" w:rsidRPr="00EF7F3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DC368E" w:rsidRPr="00EF7F3F">
              <w:rPr>
                <w:rFonts w:ascii="Times New Roman" w:hAnsi="Times New Roman"/>
                <w:sz w:val="24"/>
                <w:szCs w:val="24"/>
              </w:rPr>
              <w:t>промдизайн-квантум</w:t>
            </w:r>
            <w:proofErr w:type="spellEnd"/>
            <w:r w:rsidR="00DC368E" w:rsidRPr="00EF7F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3F" w:rsidRPr="00EF7F3F" w:rsidRDefault="00EF7F3F" w:rsidP="00EF7F3F">
            <w:pPr>
              <w:shd w:val="clear" w:color="auto" w:fill="FFFFFF"/>
              <w:rPr>
                <w:color w:val="1A1A1A"/>
              </w:rPr>
            </w:pPr>
            <w:r w:rsidRPr="00EF7F3F">
              <w:rPr>
                <w:color w:val="1A1A1A"/>
              </w:rPr>
              <w:t>Дополнительная общеобразовательная</w:t>
            </w:r>
          </w:p>
          <w:p w:rsidR="00EF7F3F" w:rsidRPr="00EF7F3F" w:rsidRDefault="00EF7F3F" w:rsidP="00EF7F3F">
            <w:pPr>
              <w:shd w:val="clear" w:color="auto" w:fill="FFFFFF"/>
              <w:rPr>
                <w:color w:val="1A1A1A"/>
              </w:rPr>
            </w:pPr>
            <w:r w:rsidRPr="00EF7F3F">
              <w:rPr>
                <w:color w:val="1A1A1A"/>
              </w:rPr>
              <w:t>общеразвивающая программа</w:t>
            </w:r>
          </w:p>
          <w:p w:rsidR="00EF7F3F" w:rsidRPr="00EF7F3F" w:rsidRDefault="00EF7F3F" w:rsidP="00EF7F3F">
            <w:pPr>
              <w:shd w:val="clear" w:color="auto" w:fill="FFFFFF"/>
              <w:rPr>
                <w:color w:val="1A1A1A"/>
              </w:rPr>
            </w:pPr>
            <w:r w:rsidRPr="00EF7F3F">
              <w:rPr>
                <w:color w:val="1A1A1A"/>
              </w:rPr>
              <w:t>«Промышленный дизайн»</w:t>
            </w:r>
          </w:p>
          <w:p w:rsidR="00A31A3D" w:rsidRPr="00EF7F3F" w:rsidRDefault="00A31A3D" w:rsidP="00EF7F3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7F3F" w:rsidRPr="00EF7F3F" w:rsidRDefault="00EF7F3F" w:rsidP="00EF7F3F">
            <w:r w:rsidRPr="00EF7F3F">
              <w:t>Очно/дистанционно</w:t>
            </w:r>
          </w:p>
          <w:p w:rsidR="00EF7F3F" w:rsidRPr="00EF7F3F" w:rsidRDefault="00EF7F3F" w:rsidP="00EF7F3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7F3F">
              <w:rPr>
                <w:rFonts w:ascii="Times New Roman" w:hAnsi="Times New Roman"/>
                <w:sz w:val="24"/>
                <w:szCs w:val="24"/>
              </w:rPr>
              <w:t>Программа рассчитана для реализации на базе</w:t>
            </w:r>
          </w:p>
          <w:p w:rsidR="00EF7F3F" w:rsidRPr="00EF7F3F" w:rsidRDefault="00EF7F3F" w:rsidP="00EF7F3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7F3F">
              <w:rPr>
                <w:rFonts w:ascii="Times New Roman" w:hAnsi="Times New Roman"/>
                <w:sz w:val="24"/>
                <w:szCs w:val="24"/>
              </w:rPr>
              <w:t>«Мобильного технопарка «</w:t>
            </w:r>
            <w:proofErr w:type="spellStart"/>
            <w:r w:rsidRPr="00EF7F3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EF7F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7F3F" w:rsidRPr="00EF7F3F" w:rsidRDefault="00EF7F3F" w:rsidP="00144C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A3D" w:rsidRPr="00EF7F3F" w:rsidRDefault="00F85EEB" w:rsidP="007163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21291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https://yadi.sk/d/H_qZdN6ykKOhRQ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3D" w:rsidRPr="00EF7F3F" w:rsidRDefault="00EF7F3F" w:rsidP="00EF7F3F">
            <w:pPr>
              <w:pStyle w:val="TableParagraph"/>
              <w:rPr>
                <w:sz w:val="24"/>
                <w:szCs w:val="24"/>
              </w:rPr>
            </w:pPr>
            <w:r w:rsidRPr="00EF7F3F">
              <w:rPr>
                <w:color w:val="1A1A1A"/>
                <w:sz w:val="24"/>
                <w:szCs w:val="24"/>
                <w:shd w:val="clear" w:color="auto" w:fill="FFFFFF"/>
              </w:rPr>
              <w:t>11-16 лет</w:t>
            </w:r>
            <w:r w:rsidR="00FA7A9A" w:rsidRPr="00EF7F3F">
              <w:rPr>
                <w:sz w:val="24"/>
                <w:szCs w:val="24"/>
              </w:rPr>
              <w:t>/5-1</w:t>
            </w:r>
            <w:r w:rsidRPr="00EF7F3F">
              <w:rPr>
                <w:sz w:val="24"/>
                <w:szCs w:val="24"/>
              </w:rPr>
              <w:t>0</w:t>
            </w:r>
            <w:r w:rsidR="00FA7A9A" w:rsidRPr="00EF7F3F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3D" w:rsidRPr="00EF7F3F" w:rsidRDefault="00716352" w:rsidP="00FA7A9A">
            <w:pPr>
              <w:adjustRightInd w:val="0"/>
              <w:jc w:val="center"/>
              <w:rPr>
                <w:bCs/>
              </w:rPr>
            </w:pPr>
            <w:r w:rsidRPr="00EF7F3F">
              <w:rPr>
                <w:bCs/>
              </w:rPr>
              <w:t>36/36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3D" w:rsidRPr="00EF7F3F" w:rsidRDefault="00FA7A9A" w:rsidP="00E353BE">
            <w:pPr>
              <w:rPr>
                <w:color w:val="000000"/>
              </w:rPr>
            </w:pPr>
            <w:proofErr w:type="gramStart"/>
            <w:r w:rsidRPr="00EF7F3F">
              <w:rPr>
                <w:color w:val="000000"/>
              </w:rPr>
              <w:t xml:space="preserve">2 часа в день в течение </w:t>
            </w:r>
            <w:r w:rsidR="00E353BE" w:rsidRPr="00EF7F3F">
              <w:rPr>
                <w:color w:val="000000"/>
              </w:rPr>
              <w:t>каникул (в соответствии с календарным графиком</w:t>
            </w:r>
            <w:r w:rsidRPr="00EF7F3F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3D" w:rsidRPr="00EF7F3F" w:rsidRDefault="00716352" w:rsidP="00144C4B">
            <w:pPr>
              <w:rPr>
                <w:color w:val="000000"/>
              </w:rPr>
            </w:pPr>
            <w:r w:rsidRPr="00EF7F3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3D" w:rsidRPr="00EF7F3F" w:rsidRDefault="00716352" w:rsidP="00144C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7F3F">
              <w:rPr>
                <w:bCs/>
              </w:rPr>
              <w:t>60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3D" w:rsidRPr="00EF7F3F" w:rsidRDefault="00716352" w:rsidP="00144C4B">
            <w:pPr>
              <w:rPr>
                <w:color w:val="000000"/>
              </w:rPr>
            </w:pPr>
            <w:proofErr w:type="gramStart"/>
            <w:r w:rsidRPr="00EF7F3F">
              <w:rPr>
                <w:color w:val="000000"/>
              </w:rPr>
              <w:t>Обучающиеся</w:t>
            </w:r>
            <w:proofErr w:type="gramEnd"/>
            <w:r w:rsidRPr="00EF7F3F">
              <w:rPr>
                <w:color w:val="000000"/>
              </w:rPr>
              <w:t xml:space="preserve"> из филиалов</w:t>
            </w:r>
          </w:p>
        </w:tc>
      </w:tr>
      <w:tr w:rsidR="00EF7F3F" w:rsidRPr="00EF7F3F" w:rsidTr="00144C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3F" w:rsidRPr="00EF7F3F" w:rsidRDefault="00EF7F3F" w:rsidP="00144C4B">
            <w:r w:rsidRPr="00EF7F3F"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3F" w:rsidRPr="00EF7F3F" w:rsidRDefault="00EF7F3F" w:rsidP="00DC36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7F3F">
              <w:rPr>
                <w:rFonts w:ascii="Times New Roman" w:hAnsi="Times New Roman"/>
                <w:sz w:val="24"/>
                <w:szCs w:val="24"/>
              </w:rPr>
              <w:t>Гео/</w:t>
            </w:r>
            <w:proofErr w:type="spellStart"/>
            <w:r w:rsidRPr="00EF7F3F">
              <w:rPr>
                <w:rFonts w:ascii="Times New Roman" w:hAnsi="Times New Roman"/>
                <w:sz w:val="24"/>
                <w:szCs w:val="24"/>
              </w:rPr>
              <w:t>аэро-квантум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3F" w:rsidRPr="00EF7F3F" w:rsidRDefault="00EF7F3F" w:rsidP="00EF7F3F">
            <w:pPr>
              <w:shd w:val="clear" w:color="auto" w:fill="FFFFFF"/>
              <w:rPr>
                <w:color w:val="1A1A1A"/>
              </w:rPr>
            </w:pPr>
            <w:r w:rsidRPr="00EF7F3F">
              <w:rPr>
                <w:color w:val="1A1A1A"/>
              </w:rPr>
              <w:t>Дополнительная общеобразовательная</w:t>
            </w:r>
          </w:p>
          <w:p w:rsidR="00EF7F3F" w:rsidRPr="00EF7F3F" w:rsidRDefault="00EF7F3F" w:rsidP="00EF7F3F">
            <w:pPr>
              <w:shd w:val="clear" w:color="auto" w:fill="FFFFFF"/>
              <w:rPr>
                <w:color w:val="1A1A1A"/>
              </w:rPr>
            </w:pPr>
            <w:r w:rsidRPr="00EF7F3F">
              <w:rPr>
                <w:color w:val="1A1A1A"/>
              </w:rPr>
              <w:t>общеразвивающая программа</w:t>
            </w:r>
          </w:p>
          <w:p w:rsidR="00EF7F3F" w:rsidRPr="00EF7F3F" w:rsidRDefault="00EF7F3F" w:rsidP="00EF7F3F">
            <w:pPr>
              <w:shd w:val="clear" w:color="auto" w:fill="FFFFFF"/>
              <w:rPr>
                <w:color w:val="1A1A1A"/>
              </w:rPr>
            </w:pPr>
            <w:r w:rsidRPr="00EF7F3F">
              <w:rPr>
                <w:color w:val="1A1A1A"/>
              </w:rPr>
              <w:t xml:space="preserve">«Геоинформационные и </w:t>
            </w:r>
            <w:proofErr w:type="spellStart"/>
            <w:r w:rsidRPr="00EF7F3F">
              <w:rPr>
                <w:color w:val="1A1A1A"/>
              </w:rPr>
              <w:t>аэротехнологии</w:t>
            </w:r>
            <w:proofErr w:type="spellEnd"/>
            <w:r w:rsidRPr="00EF7F3F">
              <w:rPr>
                <w:color w:val="1A1A1A"/>
              </w:rPr>
              <w:t>»</w:t>
            </w:r>
          </w:p>
          <w:p w:rsidR="00EF7F3F" w:rsidRPr="00EF7F3F" w:rsidRDefault="00EF7F3F" w:rsidP="00144C4B"/>
        </w:tc>
        <w:tc>
          <w:tcPr>
            <w:tcW w:w="1134" w:type="dxa"/>
            <w:tcBorders>
              <w:left w:val="single" w:sz="4" w:space="0" w:color="auto"/>
            </w:tcBorders>
          </w:tcPr>
          <w:p w:rsidR="00EF7F3F" w:rsidRPr="00EF7F3F" w:rsidRDefault="00EF7F3F">
            <w:r w:rsidRPr="00EF7F3F">
              <w:t>Очно/дистанционно</w:t>
            </w:r>
          </w:p>
          <w:p w:rsidR="00EF7F3F" w:rsidRPr="00EF7F3F" w:rsidRDefault="00EF7F3F" w:rsidP="00EF7F3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7F3F">
              <w:rPr>
                <w:rFonts w:ascii="Times New Roman" w:hAnsi="Times New Roman"/>
                <w:sz w:val="24"/>
                <w:szCs w:val="24"/>
              </w:rPr>
              <w:t>Программа рассчитана для реализации на базе</w:t>
            </w:r>
          </w:p>
          <w:p w:rsidR="00EF7F3F" w:rsidRPr="00EF7F3F" w:rsidRDefault="00EF7F3F" w:rsidP="00EF7F3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7F3F">
              <w:rPr>
                <w:rFonts w:ascii="Times New Roman" w:hAnsi="Times New Roman"/>
                <w:sz w:val="24"/>
                <w:szCs w:val="24"/>
              </w:rPr>
              <w:t>«Мобильного технопарка «</w:t>
            </w:r>
            <w:proofErr w:type="spellStart"/>
            <w:r w:rsidRPr="00EF7F3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EF7F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7F3F" w:rsidRPr="00EF7F3F" w:rsidRDefault="00EF7F3F"/>
        </w:tc>
        <w:tc>
          <w:tcPr>
            <w:tcW w:w="1701" w:type="dxa"/>
          </w:tcPr>
          <w:p w:rsidR="00EF7F3F" w:rsidRPr="00EF7F3F" w:rsidRDefault="00F85EEB" w:rsidP="00716352">
            <w:pPr>
              <w:jc w:val="center"/>
            </w:pPr>
            <w:hyperlink r:id="rId6" w:history="1">
              <w:r w:rsidR="00EF7F3F" w:rsidRPr="00EF7F3F">
                <w:rPr>
                  <w:rStyle w:val="a7"/>
                </w:rPr>
                <w:t>https://yadi.sk/d/TYtHL4W-L02hXg</w:t>
              </w:r>
            </w:hyperlink>
            <w:r w:rsidR="00EF7F3F" w:rsidRPr="00EF7F3F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3F" w:rsidRPr="00EF7F3F" w:rsidRDefault="00EF7F3F" w:rsidP="00EF7F3F">
            <w:pPr>
              <w:pStyle w:val="TableParagraph"/>
              <w:rPr>
                <w:sz w:val="24"/>
                <w:szCs w:val="24"/>
              </w:rPr>
            </w:pPr>
            <w:r w:rsidRPr="00EF7F3F">
              <w:rPr>
                <w:color w:val="1A1A1A"/>
                <w:sz w:val="24"/>
                <w:szCs w:val="24"/>
                <w:shd w:val="clear" w:color="auto" w:fill="FFFFFF"/>
              </w:rPr>
              <w:t>15-18 лет</w:t>
            </w:r>
            <w:r w:rsidRPr="00EF7F3F">
              <w:rPr>
                <w:sz w:val="24"/>
                <w:szCs w:val="24"/>
              </w:rPr>
              <w:t>/8-11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3F" w:rsidRPr="00EF7F3F" w:rsidRDefault="00EF7F3F" w:rsidP="00144C4B">
            <w:pPr>
              <w:adjustRightInd w:val="0"/>
              <w:jc w:val="center"/>
              <w:rPr>
                <w:bCs/>
              </w:rPr>
            </w:pPr>
            <w:r w:rsidRPr="00EF7F3F">
              <w:rPr>
                <w:bCs/>
              </w:rPr>
              <w:t>36/36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3F" w:rsidRPr="00EF7F3F" w:rsidRDefault="00EF7F3F" w:rsidP="00144C4B">
            <w:pPr>
              <w:rPr>
                <w:color w:val="000000"/>
              </w:rPr>
            </w:pPr>
            <w:proofErr w:type="gramStart"/>
            <w:r w:rsidRPr="00EF7F3F">
              <w:rPr>
                <w:color w:val="000000"/>
              </w:rPr>
              <w:t xml:space="preserve">2 часа в день в течение каникул (в соответствии с календарным графиком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3F" w:rsidRPr="00EF7F3F" w:rsidRDefault="00EF7F3F" w:rsidP="00144C4B">
            <w:pPr>
              <w:rPr>
                <w:color w:val="000000"/>
              </w:rPr>
            </w:pPr>
            <w:r w:rsidRPr="00EF7F3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3F" w:rsidRPr="00EF7F3F" w:rsidRDefault="00EF7F3F" w:rsidP="00144C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7F3F">
              <w:rPr>
                <w:bCs/>
              </w:rPr>
              <w:t>60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3F" w:rsidRPr="00EF7F3F" w:rsidRDefault="00EF7F3F">
            <w:proofErr w:type="gramStart"/>
            <w:r w:rsidRPr="00EF7F3F">
              <w:rPr>
                <w:color w:val="000000"/>
              </w:rPr>
              <w:t>Обучающиеся</w:t>
            </w:r>
            <w:proofErr w:type="gramEnd"/>
            <w:r w:rsidRPr="00EF7F3F">
              <w:rPr>
                <w:color w:val="000000"/>
              </w:rPr>
              <w:t xml:space="preserve"> из филиалов</w:t>
            </w:r>
          </w:p>
        </w:tc>
      </w:tr>
      <w:tr w:rsidR="00EF7F3F" w:rsidRPr="00EF7F3F" w:rsidTr="00144C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3F" w:rsidRPr="00EF7F3F" w:rsidRDefault="00EF7F3F" w:rsidP="00144C4B">
            <w:r w:rsidRPr="00EF7F3F"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3F" w:rsidRPr="00EF7F3F" w:rsidRDefault="00EF7F3F" w:rsidP="00DC36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7F3F">
              <w:rPr>
                <w:rFonts w:ascii="Times New Roman" w:hAnsi="Times New Roman"/>
                <w:sz w:val="24"/>
                <w:szCs w:val="24"/>
              </w:rPr>
              <w:t>VR/AR-</w:t>
            </w:r>
            <w:proofErr w:type="spellStart"/>
            <w:r w:rsidRPr="00EF7F3F">
              <w:rPr>
                <w:rFonts w:ascii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Pr="00EF7F3F">
              <w:rPr>
                <w:rFonts w:ascii="Times New Roman" w:hAnsi="Times New Roman"/>
                <w:sz w:val="24"/>
                <w:szCs w:val="24"/>
              </w:rPr>
              <w:t>вантум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3F" w:rsidRPr="00EF7F3F" w:rsidRDefault="00EF7F3F" w:rsidP="00144C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7F3F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</w:t>
            </w:r>
          </w:p>
          <w:p w:rsidR="00EF7F3F" w:rsidRPr="00EF7F3F" w:rsidRDefault="00EF7F3F" w:rsidP="00144C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7F3F">
              <w:rPr>
                <w:rFonts w:ascii="Times New Roman" w:hAnsi="Times New Roman"/>
                <w:sz w:val="24"/>
                <w:szCs w:val="24"/>
              </w:rPr>
              <w:t>общеразвивающая программа</w:t>
            </w:r>
          </w:p>
          <w:p w:rsidR="00EF7F3F" w:rsidRPr="00EF7F3F" w:rsidRDefault="00EF7F3F" w:rsidP="00144C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7F3F">
              <w:rPr>
                <w:rFonts w:ascii="Times New Roman" w:hAnsi="Times New Roman"/>
                <w:sz w:val="24"/>
                <w:szCs w:val="24"/>
              </w:rPr>
              <w:t xml:space="preserve">«Введение в основы алгоритмизации в средах </w:t>
            </w:r>
            <w:proofErr w:type="gramStart"/>
            <w:r w:rsidRPr="00EF7F3F">
              <w:rPr>
                <w:rFonts w:ascii="Times New Roman" w:hAnsi="Times New Roman"/>
                <w:sz w:val="24"/>
                <w:szCs w:val="24"/>
              </w:rPr>
              <w:t>визуального</w:t>
            </w:r>
            <w:proofErr w:type="gramEnd"/>
          </w:p>
          <w:p w:rsidR="00EF7F3F" w:rsidRPr="00EF7F3F" w:rsidRDefault="00EF7F3F" w:rsidP="00144C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7F3F">
              <w:rPr>
                <w:rFonts w:ascii="Times New Roman" w:hAnsi="Times New Roman"/>
                <w:sz w:val="24"/>
                <w:szCs w:val="24"/>
              </w:rPr>
              <w:t>программирования и создание «умных» устройств»</w:t>
            </w:r>
          </w:p>
          <w:p w:rsidR="00EF7F3F" w:rsidRPr="00EF7F3F" w:rsidRDefault="00EF7F3F" w:rsidP="00144C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7F3F" w:rsidRPr="00EF7F3F" w:rsidRDefault="00EF7F3F" w:rsidP="00144C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7F3F">
              <w:rPr>
                <w:rFonts w:ascii="Times New Roman" w:hAnsi="Times New Roman"/>
                <w:sz w:val="24"/>
                <w:szCs w:val="24"/>
              </w:rPr>
              <w:t>Очно/дистанционно</w:t>
            </w:r>
          </w:p>
          <w:p w:rsidR="00EF7F3F" w:rsidRPr="00EF7F3F" w:rsidRDefault="00EF7F3F" w:rsidP="00144C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7F3F">
              <w:rPr>
                <w:rFonts w:ascii="Times New Roman" w:hAnsi="Times New Roman"/>
                <w:sz w:val="24"/>
                <w:szCs w:val="24"/>
              </w:rPr>
              <w:t>Программа рассчитана для реализации на базе</w:t>
            </w:r>
          </w:p>
          <w:p w:rsidR="00EF7F3F" w:rsidRPr="00EF7F3F" w:rsidRDefault="00EF7F3F" w:rsidP="00144C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7F3F">
              <w:rPr>
                <w:rFonts w:ascii="Times New Roman" w:hAnsi="Times New Roman"/>
                <w:sz w:val="24"/>
                <w:szCs w:val="24"/>
              </w:rPr>
              <w:t>«Мобильного технопарка «</w:t>
            </w:r>
            <w:proofErr w:type="spellStart"/>
            <w:r w:rsidRPr="00EF7F3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EF7F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7F3F" w:rsidRPr="00EF7F3F" w:rsidRDefault="00EF7F3F" w:rsidP="00144C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EEB" w:rsidRPr="00EF7F3F" w:rsidRDefault="00F85EEB" w:rsidP="00144C4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1291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https://yadi.sk/d/a461g1ksLswvSA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3F" w:rsidRPr="00EF7F3F" w:rsidRDefault="00EF7F3F" w:rsidP="00144C4B">
            <w:pPr>
              <w:pStyle w:val="TableParagraph"/>
              <w:rPr>
                <w:sz w:val="24"/>
                <w:szCs w:val="24"/>
              </w:rPr>
            </w:pPr>
            <w:r w:rsidRPr="00EF7F3F">
              <w:rPr>
                <w:color w:val="1A1A1A"/>
                <w:sz w:val="24"/>
                <w:szCs w:val="24"/>
                <w:shd w:val="clear" w:color="auto" w:fill="FFFFFF"/>
              </w:rPr>
              <w:t>11-16 лет</w:t>
            </w:r>
            <w:r w:rsidRPr="00EF7F3F">
              <w:rPr>
                <w:sz w:val="24"/>
                <w:szCs w:val="24"/>
              </w:rPr>
              <w:t>/5-10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3F" w:rsidRPr="00EF7F3F" w:rsidRDefault="00EF7F3F" w:rsidP="00144C4B">
            <w:pPr>
              <w:adjustRightInd w:val="0"/>
              <w:jc w:val="center"/>
              <w:rPr>
                <w:bCs/>
              </w:rPr>
            </w:pPr>
            <w:r w:rsidRPr="00EF7F3F">
              <w:rPr>
                <w:bCs/>
              </w:rPr>
              <w:t>36/36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3F" w:rsidRPr="00EF7F3F" w:rsidRDefault="00EF7F3F" w:rsidP="00144C4B">
            <w:pPr>
              <w:rPr>
                <w:color w:val="000000"/>
              </w:rPr>
            </w:pPr>
            <w:proofErr w:type="gramStart"/>
            <w:r w:rsidRPr="00EF7F3F">
              <w:rPr>
                <w:color w:val="000000"/>
              </w:rPr>
              <w:t xml:space="preserve">2 часа в день в течение каникул (в соответствии с календарным графиком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3F" w:rsidRPr="00EF7F3F" w:rsidRDefault="00EF7F3F" w:rsidP="00144C4B">
            <w:pPr>
              <w:rPr>
                <w:color w:val="000000"/>
              </w:rPr>
            </w:pPr>
            <w:r w:rsidRPr="00EF7F3F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3F" w:rsidRPr="00EF7F3F" w:rsidRDefault="00F85EEB" w:rsidP="00144C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3F" w:rsidRPr="00EF7F3F" w:rsidRDefault="00EF7F3F">
            <w:pPr>
              <w:rPr>
                <w:color w:val="000000"/>
              </w:rPr>
            </w:pPr>
            <w:proofErr w:type="gramStart"/>
            <w:r w:rsidRPr="00EF7F3F">
              <w:rPr>
                <w:color w:val="000000"/>
              </w:rPr>
              <w:t>Обучающиеся</w:t>
            </w:r>
            <w:proofErr w:type="gramEnd"/>
            <w:r w:rsidRPr="00EF7F3F">
              <w:rPr>
                <w:color w:val="000000"/>
              </w:rPr>
              <w:t xml:space="preserve"> из филиалов</w:t>
            </w:r>
          </w:p>
        </w:tc>
      </w:tr>
    </w:tbl>
    <w:p w:rsidR="006059A5" w:rsidRDefault="006059A5" w:rsidP="006059A5">
      <w:pPr>
        <w:sectPr w:rsidR="006059A5" w:rsidSect="00EF7F3F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C21C0A" w:rsidRDefault="00C21C0A"/>
    <w:sectPr w:rsidR="00C2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8"/>
    <w:rsid w:val="000F4A7F"/>
    <w:rsid w:val="006059A5"/>
    <w:rsid w:val="00716352"/>
    <w:rsid w:val="00A31A3D"/>
    <w:rsid w:val="00C21C0A"/>
    <w:rsid w:val="00DC368E"/>
    <w:rsid w:val="00E353BE"/>
    <w:rsid w:val="00ED21B8"/>
    <w:rsid w:val="00EF7F3F"/>
    <w:rsid w:val="00F85EEB"/>
    <w:rsid w:val="00FA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59A5"/>
    <w:pPr>
      <w:ind w:left="720"/>
      <w:contextualSpacing/>
    </w:pPr>
  </w:style>
  <w:style w:type="table" w:styleId="a5">
    <w:name w:val="Table Grid"/>
    <w:basedOn w:val="a1"/>
    <w:uiPriority w:val="39"/>
    <w:rsid w:val="006059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605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059A5"/>
    <w:pPr>
      <w:spacing w:after="0" w:line="240" w:lineRule="auto"/>
    </w:pPr>
  </w:style>
  <w:style w:type="paragraph" w:customStyle="1" w:styleId="Default">
    <w:name w:val="Default"/>
    <w:rsid w:val="00A31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31A3D"/>
    <w:pPr>
      <w:widowControl w:val="0"/>
      <w:autoSpaceDE w:val="0"/>
      <w:autoSpaceDN w:val="0"/>
      <w:spacing w:line="268" w:lineRule="exact"/>
      <w:ind w:left="108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F7F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59A5"/>
    <w:pPr>
      <w:ind w:left="720"/>
      <w:contextualSpacing/>
    </w:pPr>
  </w:style>
  <w:style w:type="table" w:styleId="a5">
    <w:name w:val="Table Grid"/>
    <w:basedOn w:val="a1"/>
    <w:uiPriority w:val="39"/>
    <w:rsid w:val="006059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605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059A5"/>
    <w:pPr>
      <w:spacing w:after="0" w:line="240" w:lineRule="auto"/>
    </w:pPr>
  </w:style>
  <w:style w:type="paragraph" w:customStyle="1" w:styleId="Default">
    <w:name w:val="Default"/>
    <w:rsid w:val="00A31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31A3D"/>
    <w:pPr>
      <w:widowControl w:val="0"/>
      <w:autoSpaceDE w:val="0"/>
      <w:autoSpaceDN w:val="0"/>
      <w:spacing w:line="268" w:lineRule="exact"/>
      <w:ind w:left="108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F7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d/a461g1ksLswvS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TYtHL4W-L02hXg" TargetMode="External"/><Relationship Id="rId5" Type="http://schemas.openxmlformats.org/officeDocument/2006/relationships/hyperlink" Target="https://yadi.sk/d/H_qZdN6ykKOhR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2023-09-25T10:09:00Z</dcterms:created>
  <dcterms:modified xsi:type="dcterms:W3CDTF">2023-09-25T10:22:00Z</dcterms:modified>
</cp:coreProperties>
</file>